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5927" w14:textId="5BDDBB5E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i/>
          <w:iCs/>
          <w:lang w:eastAsia="fr-FR"/>
        </w:rPr>
      </w:pPr>
      <w:r w:rsidRPr="008E15DE">
        <w:rPr>
          <w:rFonts w:eastAsia="Times New Roman" w:cstheme="minorHAnsi"/>
          <w:i/>
          <w:iCs/>
          <w:lang w:eastAsia="fr-FR"/>
        </w:rPr>
        <w:t>[Coordonnées du propriétaire]</w:t>
      </w:r>
      <w:r w:rsidRPr="008E15DE">
        <w:rPr>
          <w:rFonts w:eastAsia="Times New Roman" w:cstheme="minorHAnsi"/>
          <w:i/>
          <w:iCs/>
          <w:lang w:eastAsia="fr-FR"/>
        </w:rPr>
        <w:br/>
      </w:r>
      <w:r w:rsidRPr="008E15DE">
        <w:rPr>
          <w:rFonts w:eastAsia="Times New Roman" w:cstheme="minorHAnsi"/>
          <w:lang w:eastAsia="fr-FR"/>
        </w:rPr>
        <w:t>.....................................................</w:t>
      </w:r>
      <w:r w:rsidRPr="008E15DE">
        <w:rPr>
          <w:rFonts w:eastAsia="Times New Roman" w:cstheme="minorHAnsi"/>
          <w:lang w:eastAsia="fr-FR"/>
        </w:rPr>
        <w:br/>
        <w:t>.....................................................</w:t>
      </w:r>
    </w:p>
    <w:p w14:paraId="7876F339" w14:textId="77777777" w:rsidR="008E15DE" w:rsidRPr="008E15DE" w:rsidRDefault="008E15DE" w:rsidP="008E15DE">
      <w:pPr>
        <w:spacing w:before="100" w:beforeAutospacing="1" w:after="100" w:afterAutospacing="1"/>
        <w:jc w:val="right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i/>
          <w:iCs/>
          <w:lang w:eastAsia="fr-FR"/>
        </w:rPr>
        <w:t>[Coordonnées du locataire]</w:t>
      </w:r>
      <w:r w:rsidRPr="008E15DE">
        <w:rPr>
          <w:rFonts w:eastAsia="Times New Roman" w:cstheme="minorHAnsi"/>
          <w:i/>
          <w:iCs/>
          <w:lang w:eastAsia="fr-FR"/>
        </w:rPr>
        <w:br/>
      </w:r>
      <w:r w:rsidRPr="008E15DE">
        <w:rPr>
          <w:rFonts w:eastAsia="Times New Roman" w:cstheme="minorHAnsi"/>
          <w:lang w:eastAsia="fr-FR"/>
        </w:rPr>
        <w:t>.....................................................</w:t>
      </w:r>
      <w:r w:rsidRPr="008E15DE">
        <w:rPr>
          <w:rFonts w:eastAsia="Times New Roman" w:cstheme="minorHAnsi"/>
          <w:lang w:eastAsia="fr-FR"/>
        </w:rPr>
        <w:br/>
        <w:t>.....................................................</w:t>
      </w:r>
    </w:p>
    <w:p w14:paraId="065DCB8B" w14:textId="77777777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b/>
          <w:bCs/>
          <w:lang w:eastAsia="fr-FR"/>
        </w:rPr>
        <w:t>Objet</w:t>
      </w:r>
      <w:r w:rsidRPr="008E15DE">
        <w:rPr>
          <w:rFonts w:eastAsia="Times New Roman" w:cstheme="minorHAnsi"/>
          <w:lang w:eastAsia="fr-FR"/>
        </w:rPr>
        <w:t xml:space="preserve"> : indexation du loyer</w:t>
      </w:r>
    </w:p>
    <w:p w14:paraId="57565475" w14:textId="77777777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>Bonjour ................................,</w:t>
      </w:r>
    </w:p>
    <w:p w14:paraId="25F2F8DA" w14:textId="77777777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>Conformément au bail signé le................................ et entré en vigueur le ............................, pour le bien situé à ..................................................................., le loyer est indexé sur la variation de l'indice de base selon la formule suivante :</w:t>
      </w:r>
    </w:p>
    <w:p w14:paraId="75418FB2" w14:textId="0C2E8A8D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i/>
          <w:iCs/>
          <w:lang w:eastAsia="fr-FR"/>
        </w:rPr>
      </w:pPr>
      <w:r>
        <w:rPr>
          <w:rFonts w:eastAsia="Times New Roman" w:cstheme="minorHAnsi"/>
          <w:i/>
          <w:iCs/>
          <w:lang w:eastAsia="fr-FR"/>
        </w:rPr>
        <w:t>(</w:t>
      </w:r>
      <w:r w:rsidRPr="008E15DE">
        <w:rPr>
          <w:rFonts w:eastAsia="Times New Roman" w:cstheme="minorHAnsi"/>
          <w:i/>
          <w:iCs/>
          <w:lang w:eastAsia="fr-FR"/>
        </w:rPr>
        <w:t>Montant de base × Nouvel indice</w:t>
      </w:r>
      <w:r>
        <w:rPr>
          <w:rFonts w:eastAsia="Times New Roman" w:cstheme="minorHAnsi"/>
          <w:i/>
          <w:iCs/>
          <w:lang w:eastAsia="fr-FR"/>
        </w:rPr>
        <w:t>)</w:t>
      </w:r>
      <w:r w:rsidRPr="008E15DE">
        <w:rPr>
          <w:rFonts w:eastAsia="Times New Roman" w:cstheme="minorHAnsi"/>
          <w:i/>
          <w:iCs/>
          <w:lang w:eastAsia="fr-FR"/>
        </w:rPr>
        <w:t xml:space="preserve"> / Indice de base</w:t>
      </w:r>
    </w:p>
    <w:p w14:paraId="6F328AF5" w14:textId="77777777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>Conformément à l’Arrêté royal du 24/12/93 (publié au Moniteur belge du 31/12/93) seul l’indice santé est d’application.</w:t>
      </w:r>
    </w:p>
    <w:p w14:paraId="0109DD68" w14:textId="693CECB9" w:rsidR="008E15DE" w:rsidRPr="008E15DE" w:rsidRDefault="008E15DE" w:rsidP="008E15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>L’indice de base est celui de............</w:t>
      </w:r>
      <w:r>
        <w:rPr>
          <w:rFonts w:eastAsia="Times New Roman" w:cstheme="minorHAnsi"/>
          <w:lang w:eastAsia="fr-FR"/>
        </w:rPr>
        <w:t>.</w:t>
      </w:r>
      <w:r w:rsidRPr="008E15DE">
        <w:rPr>
          <w:rFonts w:eastAsia="Times New Roman" w:cstheme="minorHAnsi"/>
          <w:lang w:eastAsia="fr-FR"/>
        </w:rPr>
        <w:t xml:space="preserve">..... </w:t>
      </w:r>
      <w:r w:rsidRPr="008E15DE">
        <w:rPr>
          <w:rFonts w:eastAsia="Times New Roman" w:cstheme="minorHAnsi"/>
          <w:i/>
          <w:iCs/>
          <w:lang w:eastAsia="fr-FR"/>
        </w:rPr>
        <w:t>[mois et année]</w:t>
      </w:r>
      <w:r w:rsidRPr="008E15DE">
        <w:rPr>
          <w:rFonts w:eastAsia="Times New Roman" w:cstheme="minorHAnsi"/>
          <w:lang w:eastAsia="fr-FR"/>
        </w:rPr>
        <w:t xml:space="preserve"> et s’élève à ................</w:t>
      </w:r>
      <w:r w:rsidRPr="008E15DE">
        <w:rPr>
          <w:rFonts w:eastAsia="Times New Roman" w:cstheme="minorHAnsi"/>
          <w:i/>
          <w:iCs/>
          <w:lang w:eastAsia="fr-FR"/>
        </w:rPr>
        <w:t>[indice]</w:t>
      </w:r>
    </w:p>
    <w:p w14:paraId="1137C834" w14:textId="77777777" w:rsidR="008E15DE" w:rsidRPr="008E15DE" w:rsidRDefault="008E15DE" w:rsidP="008E15D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>Le nouvel indice est celui de............</w:t>
      </w:r>
      <w:r>
        <w:rPr>
          <w:rFonts w:eastAsia="Times New Roman" w:cstheme="minorHAnsi"/>
          <w:lang w:eastAsia="fr-FR"/>
        </w:rPr>
        <w:t>.</w:t>
      </w:r>
      <w:r w:rsidRPr="008E15DE">
        <w:rPr>
          <w:rFonts w:eastAsia="Times New Roman" w:cstheme="minorHAnsi"/>
          <w:lang w:eastAsia="fr-FR"/>
        </w:rPr>
        <w:t xml:space="preserve">..... </w:t>
      </w:r>
      <w:r w:rsidRPr="008E15DE">
        <w:rPr>
          <w:rFonts w:eastAsia="Times New Roman" w:cstheme="minorHAnsi"/>
          <w:i/>
          <w:iCs/>
          <w:lang w:eastAsia="fr-FR"/>
        </w:rPr>
        <w:t>[mois et année]</w:t>
      </w:r>
      <w:r w:rsidRPr="008E15DE">
        <w:rPr>
          <w:rFonts w:eastAsia="Times New Roman" w:cstheme="minorHAnsi"/>
          <w:lang w:eastAsia="fr-FR"/>
        </w:rPr>
        <w:t xml:space="preserve"> et s’élève à ................</w:t>
      </w:r>
      <w:r w:rsidRPr="008E15DE">
        <w:rPr>
          <w:rFonts w:eastAsia="Times New Roman" w:cstheme="minorHAnsi"/>
          <w:i/>
          <w:iCs/>
          <w:lang w:eastAsia="fr-FR"/>
        </w:rPr>
        <w:t>[indice]</w:t>
      </w:r>
    </w:p>
    <w:p w14:paraId="22E1423D" w14:textId="61CCBA0D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>Le loyer de base s’élève à.................... €. Le nouveau loyer s’élève donc à .........................€.</w:t>
      </w:r>
    </w:p>
    <w:p w14:paraId="36B6E26C" w14:textId="77777777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 xml:space="preserve">Cette indexation s’applique à partir du .................................... Merci de virer le nouveau montant du loyer à partir de cette date. </w:t>
      </w:r>
    </w:p>
    <w:p w14:paraId="748A7C6D" w14:textId="77777777" w:rsid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14:paraId="21190EEB" w14:textId="0BA5D935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E15DE">
        <w:rPr>
          <w:rFonts w:eastAsia="Times New Roman" w:cstheme="minorHAnsi"/>
          <w:lang w:eastAsia="fr-FR"/>
        </w:rPr>
        <w:t>Cordialement,</w:t>
      </w:r>
    </w:p>
    <w:p w14:paraId="0DD913EA" w14:textId="77777777" w:rsidR="008E15DE" w:rsidRDefault="008E15DE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14:paraId="595E245D" w14:textId="2EA78338" w:rsidR="008E15DE" w:rsidRPr="008E15DE" w:rsidRDefault="008E15DE" w:rsidP="008E15DE">
      <w:pPr>
        <w:spacing w:before="100" w:beforeAutospacing="1" w:after="100" w:afterAutospacing="1"/>
        <w:rPr>
          <w:rFonts w:eastAsia="Times New Roman" w:cstheme="minorHAnsi"/>
          <w:i/>
          <w:iCs/>
          <w:lang w:eastAsia="fr-FR"/>
        </w:rPr>
      </w:pPr>
      <w:r w:rsidRPr="008E15DE">
        <w:rPr>
          <w:rFonts w:eastAsia="Times New Roman" w:cstheme="minorHAnsi"/>
          <w:i/>
          <w:iCs/>
          <w:lang w:eastAsia="fr-FR"/>
        </w:rPr>
        <w:t>[</w:t>
      </w:r>
      <w:r>
        <w:rPr>
          <w:rFonts w:eastAsia="Times New Roman" w:cstheme="minorHAnsi"/>
          <w:i/>
          <w:iCs/>
          <w:lang w:eastAsia="fr-FR"/>
        </w:rPr>
        <w:t>Signature</w:t>
      </w:r>
      <w:r w:rsidRPr="008E15DE">
        <w:rPr>
          <w:rFonts w:eastAsia="Times New Roman" w:cstheme="minorHAnsi"/>
          <w:i/>
          <w:iCs/>
          <w:lang w:eastAsia="fr-FR"/>
        </w:rPr>
        <w:t>]</w:t>
      </w:r>
    </w:p>
    <w:p w14:paraId="4D257DCE" w14:textId="77777777" w:rsidR="007A0FB1" w:rsidRPr="008E15DE" w:rsidRDefault="007A0FB1">
      <w:pPr>
        <w:rPr>
          <w:rFonts w:cstheme="minorHAnsi"/>
        </w:rPr>
      </w:pPr>
    </w:p>
    <w:sectPr w:rsidR="007A0FB1" w:rsidRPr="008E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C09"/>
    <w:multiLevelType w:val="multilevel"/>
    <w:tmpl w:val="F01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DE"/>
    <w:rsid w:val="007A0FB1"/>
    <w:rsid w:val="008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DFC9"/>
  <w15:chartTrackingRefBased/>
  <w15:docId w15:val="{9366C6DE-BADE-5B47-AA4D-1F8B2BF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has-text-align-right">
    <w:name w:val="has-text-align-right"/>
    <w:basedOn w:val="Normal"/>
    <w:rsid w:val="008E1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E1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Robert</dc:creator>
  <cp:keywords/>
  <dc:description/>
  <cp:lastModifiedBy>Florence Robert</cp:lastModifiedBy>
  <cp:revision>1</cp:revision>
  <dcterms:created xsi:type="dcterms:W3CDTF">2022-01-03T10:09:00Z</dcterms:created>
  <dcterms:modified xsi:type="dcterms:W3CDTF">2022-01-03T10:12:00Z</dcterms:modified>
</cp:coreProperties>
</file>